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BFC27D6" w:rsidR="00D71456" w:rsidRDefault="1C0FA8D3" w:rsidP="1C0FA8D3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1C0FA8D3">
        <w:rPr>
          <w:b/>
          <w:bCs/>
          <w:sz w:val="32"/>
          <w:szCs w:val="32"/>
        </w:rPr>
        <w:t>Minutes for Early Intervention Local Interagency Council</w:t>
      </w:r>
    </w:p>
    <w:p w14:paraId="0248A2E1" w14:textId="7DBD04B0" w:rsidR="1C0FA8D3" w:rsidRDefault="1C0FA8D3" w:rsidP="1C0FA8D3">
      <w:pPr>
        <w:pStyle w:val="NoSpacing"/>
        <w:jc w:val="center"/>
        <w:rPr>
          <w:b/>
          <w:bCs/>
          <w:sz w:val="32"/>
          <w:szCs w:val="32"/>
        </w:rPr>
      </w:pPr>
      <w:r w:rsidRPr="1C0FA8D3">
        <w:rPr>
          <w:b/>
          <w:bCs/>
          <w:sz w:val="32"/>
          <w:szCs w:val="32"/>
        </w:rPr>
        <w:t xml:space="preserve">Collaboration </w:t>
      </w:r>
      <w:proofErr w:type="gramStart"/>
      <w:r w:rsidRPr="1C0FA8D3">
        <w:rPr>
          <w:b/>
          <w:bCs/>
          <w:sz w:val="32"/>
          <w:szCs w:val="32"/>
        </w:rPr>
        <w:t>Between</w:t>
      </w:r>
      <w:proofErr w:type="gramEnd"/>
      <w:r w:rsidRPr="1C0FA8D3">
        <w:rPr>
          <w:b/>
          <w:bCs/>
          <w:sz w:val="32"/>
          <w:szCs w:val="32"/>
        </w:rPr>
        <w:t xml:space="preserve"> Livingston and McLean Counties</w:t>
      </w:r>
    </w:p>
    <w:p w14:paraId="262E75EF" w14:textId="302174EE" w:rsidR="14B7AD54" w:rsidRDefault="5FD560AA" w:rsidP="6DFDD8F1">
      <w:pPr>
        <w:pStyle w:val="NoSpacing"/>
        <w:jc w:val="center"/>
        <w:rPr>
          <w:b/>
          <w:bCs/>
          <w:sz w:val="32"/>
          <w:szCs w:val="32"/>
        </w:rPr>
      </w:pPr>
      <w:r w:rsidRPr="53E7DC4F">
        <w:rPr>
          <w:b/>
          <w:bCs/>
          <w:sz w:val="32"/>
          <w:szCs w:val="32"/>
        </w:rPr>
        <w:t>March 10, 2020</w:t>
      </w:r>
    </w:p>
    <w:p w14:paraId="715ADDB5" w14:textId="6BEE3891" w:rsidR="5FD560AA" w:rsidRDefault="5FD560AA" w:rsidP="53E7DC4F">
      <w:pPr>
        <w:pStyle w:val="NoSpacing"/>
        <w:jc w:val="center"/>
        <w:rPr>
          <w:b/>
          <w:bCs/>
          <w:sz w:val="32"/>
          <w:szCs w:val="32"/>
        </w:rPr>
      </w:pPr>
      <w:r w:rsidRPr="53E7DC4F">
        <w:rPr>
          <w:b/>
          <w:bCs/>
          <w:sz w:val="32"/>
          <w:szCs w:val="32"/>
        </w:rPr>
        <w:t>First Lutheran Church</w:t>
      </w:r>
    </w:p>
    <w:p w14:paraId="6C411DF1" w14:textId="68682F38" w:rsidR="5FD560AA" w:rsidRDefault="5FD560AA" w:rsidP="53E7DC4F">
      <w:pPr>
        <w:pStyle w:val="NoSpacing"/>
        <w:jc w:val="center"/>
        <w:rPr>
          <w:b/>
          <w:bCs/>
          <w:sz w:val="32"/>
          <w:szCs w:val="32"/>
        </w:rPr>
      </w:pPr>
      <w:r w:rsidRPr="53E7DC4F">
        <w:rPr>
          <w:b/>
          <w:bCs/>
          <w:sz w:val="32"/>
          <w:szCs w:val="32"/>
        </w:rPr>
        <w:t>311 W. Grove Pontiac, IL. At 1:30 P.M.</w:t>
      </w:r>
    </w:p>
    <w:p w14:paraId="16701CFE" w14:textId="44D9484C" w:rsidR="1C0FA8D3" w:rsidRDefault="1C0FA8D3" w:rsidP="1C0FA8D3">
      <w:pPr>
        <w:pStyle w:val="NoSpacing"/>
        <w:jc w:val="center"/>
        <w:rPr>
          <w:b/>
          <w:bCs/>
          <w:sz w:val="32"/>
          <w:szCs w:val="32"/>
        </w:rPr>
      </w:pPr>
    </w:p>
    <w:p w14:paraId="657F79D2" w14:textId="4410D893" w:rsidR="1C0FA8D3" w:rsidRDefault="1C0FA8D3" w:rsidP="1C0FA8D3">
      <w:pPr>
        <w:pStyle w:val="NoSpacing"/>
        <w:rPr>
          <w:b/>
          <w:bCs/>
          <w:sz w:val="32"/>
          <w:szCs w:val="32"/>
          <w:u w:val="single"/>
        </w:rPr>
      </w:pPr>
      <w:r w:rsidRPr="1C0FA8D3">
        <w:rPr>
          <w:b/>
          <w:bCs/>
          <w:sz w:val="32"/>
          <w:szCs w:val="32"/>
          <w:u w:val="single"/>
        </w:rPr>
        <w:t>Attendance</w:t>
      </w:r>
    </w:p>
    <w:p w14:paraId="68A56108" w14:textId="1F5F5CFF" w:rsidR="6EA394DB" w:rsidRDefault="411861F7" w:rsidP="53E7DC4F">
      <w:pPr>
        <w:pStyle w:val="NoSpacing"/>
        <w:rPr>
          <w:sz w:val="28"/>
          <w:szCs w:val="28"/>
        </w:rPr>
      </w:pPr>
      <w:proofErr w:type="spellStart"/>
      <w:r w:rsidRPr="53E7DC4F">
        <w:rPr>
          <w:sz w:val="28"/>
          <w:szCs w:val="28"/>
        </w:rPr>
        <w:t>Shontelle</w:t>
      </w:r>
      <w:proofErr w:type="spellEnd"/>
      <w:r w:rsidRPr="53E7DC4F">
        <w:rPr>
          <w:sz w:val="28"/>
          <w:szCs w:val="28"/>
        </w:rPr>
        <w:t xml:space="preserve"> Hunt ( Children’s Home &amp; Aid)</w:t>
      </w:r>
      <w:r w:rsidR="5840D6C0" w:rsidRPr="53E7DC4F">
        <w:rPr>
          <w:sz w:val="28"/>
          <w:szCs w:val="28"/>
        </w:rPr>
        <w:t xml:space="preserve"> on line</w:t>
      </w:r>
      <w:r w:rsidRPr="53E7DC4F">
        <w:rPr>
          <w:sz w:val="28"/>
          <w:szCs w:val="28"/>
        </w:rPr>
        <w:t>,  Christine Johnson ( CFC Program Manager),  Teri Meismer ( Heartland Head Start Special Service Manager)</w:t>
      </w:r>
      <w:r w:rsidR="09002460" w:rsidRPr="53E7DC4F">
        <w:rPr>
          <w:sz w:val="28"/>
          <w:szCs w:val="28"/>
        </w:rPr>
        <w:t xml:space="preserve"> on line</w:t>
      </w:r>
      <w:r w:rsidRPr="53E7DC4F">
        <w:rPr>
          <w:sz w:val="28"/>
          <w:szCs w:val="28"/>
        </w:rPr>
        <w:t>, Pam Moore  (CFC LIC Coordinator</w:t>
      </w:r>
      <w:r w:rsidR="787CC016" w:rsidRPr="53E7DC4F">
        <w:rPr>
          <w:sz w:val="28"/>
          <w:szCs w:val="28"/>
        </w:rPr>
        <w:t>),</w:t>
      </w:r>
      <w:r w:rsidRPr="53E7DC4F">
        <w:rPr>
          <w:sz w:val="28"/>
          <w:szCs w:val="28"/>
        </w:rPr>
        <w:t xml:space="preserve">  Marie </w:t>
      </w:r>
      <w:proofErr w:type="spellStart"/>
      <w:r w:rsidRPr="53E7DC4F">
        <w:rPr>
          <w:sz w:val="28"/>
          <w:szCs w:val="28"/>
        </w:rPr>
        <w:t>Bongiorno</w:t>
      </w:r>
      <w:proofErr w:type="spellEnd"/>
      <w:r w:rsidRPr="53E7DC4F">
        <w:rPr>
          <w:sz w:val="28"/>
          <w:szCs w:val="28"/>
        </w:rPr>
        <w:t xml:space="preserve"> (Easter Seals),   Ally Verley (CFC Service Coordinator), Holly Wallace (CFC Lead Service Coordinator), </w:t>
      </w:r>
      <w:r w:rsidR="751CB058" w:rsidRPr="53E7DC4F">
        <w:rPr>
          <w:sz w:val="28"/>
          <w:szCs w:val="28"/>
        </w:rPr>
        <w:t>Kim Cox (LCSSU</w:t>
      </w:r>
      <w:r w:rsidR="6DBF7B5C" w:rsidRPr="53E7DC4F">
        <w:rPr>
          <w:sz w:val="28"/>
          <w:szCs w:val="28"/>
        </w:rPr>
        <w:t>),</w:t>
      </w:r>
      <w:r w:rsidRPr="53E7DC4F">
        <w:rPr>
          <w:sz w:val="28"/>
          <w:szCs w:val="28"/>
        </w:rPr>
        <w:t xml:space="preserve"> Samantha  Kesler ( CFC Service Coordinator)</w:t>
      </w:r>
      <w:r w:rsidR="3033938A" w:rsidRPr="53E7DC4F">
        <w:rPr>
          <w:sz w:val="28"/>
          <w:szCs w:val="28"/>
        </w:rPr>
        <w:t xml:space="preserve">, </w:t>
      </w:r>
      <w:r w:rsidR="3783A112" w:rsidRPr="53E7DC4F">
        <w:rPr>
          <w:sz w:val="28"/>
          <w:szCs w:val="28"/>
        </w:rPr>
        <w:t>Debra Honegger, Pontiac District  #429</w:t>
      </w:r>
      <w:r w:rsidR="3033938A" w:rsidRPr="53E7DC4F">
        <w:rPr>
          <w:sz w:val="28"/>
          <w:szCs w:val="28"/>
        </w:rPr>
        <w:t>, Jam</w:t>
      </w:r>
      <w:r w:rsidR="4A9CCBC7" w:rsidRPr="53E7DC4F">
        <w:rPr>
          <w:sz w:val="28"/>
          <w:szCs w:val="28"/>
        </w:rPr>
        <w:t xml:space="preserve">es Runyon, (Easter Seals/Fiscal Agency), Samantha </w:t>
      </w:r>
      <w:r w:rsidR="6616B0BB" w:rsidRPr="53E7DC4F">
        <w:rPr>
          <w:sz w:val="28"/>
          <w:szCs w:val="28"/>
        </w:rPr>
        <w:t xml:space="preserve">Mavec, </w:t>
      </w:r>
      <w:r w:rsidR="0C89A192" w:rsidRPr="53E7DC4F">
        <w:rPr>
          <w:sz w:val="28"/>
          <w:szCs w:val="28"/>
        </w:rPr>
        <w:t>(</w:t>
      </w:r>
      <w:r w:rsidR="6616B0BB" w:rsidRPr="53E7DC4F">
        <w:rPr>
          <w:sz w:val="28"/>
          <w:szCs w:val="28"/>
        </w:rPr>
        <w:t>CFC Service C</w:t>
      </w:r>
      <w:r w:rsidR="6EDC953C" w:rsidRPr="53E7DC4F">
        <w:rPr>
          <w:sz w:val="28"/>
          <w:szCs w:val="28"/>
        </w:rPr>
        <w:t>oordinator</w:t>
      </w:r>
      <w:r w:rsidR="30E42141" w:rsidRPr="53E7DC4F">
        <w:rPr>
          <w:sz w:val="28"/>
          <w:szCs w:val="28"/>
        </w:rPr>
        <w:t>)</w:t>
      </w:r>
      <w:r w:rsidR="6EDC953C" w:rsidRPr="53E7DC4F">
        <w:rPr>
          <w:sz w:val="28"/>
          <w:szCs w:val="28"/>
        </w:rPr>
        <w:t xml:space="preserve">, </w:t>
      </w:r>
      <w:r w:rsidR="22D539D4" w:rsidRPr="53E7DC4F">
        <w:rPr>
          <w:sz w:val="28"/>
          <w:szCs w:val="28"/>
        </w:rPr>
        <w:t>Maureen Sollars, (MCHD&amp; A</w:t>
      </w:r>
      <w:r w:rsidR="39C6E96E" w:rsidRPr="53E7DC4F">
        <w:rPr>
          <w:sz w:val="28"/>
          <w:szCs w:val="28"/>
        </w:rPr>
        <w:t>OK)</w:t>
      </w:r>
    </w:p>
    <w:p w14:paraId="22F757FC" w14:textId="4D38E173" w:rsidR="6EA394DB" w:rsidRDefault="6EA394DB" w:rsidP="53E7DC4F">
      <w:pPr>
        <w:pStyle w:val="NoSpacing"/>
        <w:rPr>
          <w:sz w:val="28"/>
          <w:szCs w:val="28"/>
        </w:rPr>
      </w:pPr>
    </w:p>
    <w:p w14:paraId="4DC7EBA3" w14:textId="29B32173" w:rsidR="6EA394DB" w:rsidRDefault="39C6E96E" w:rsidP="53E7DC4F">
      <w:pPr>
        <w:pStyle w:val="NoSpacing"/>
        <w:rPr>
          <w:b/>
          <w:bCs/>
          <w:sz w:val="32"/>
          <w:szCs w:val="32"/>
          <w:u w:val="single"/>
        </w:rPr>
      </w:pPr>
      <w:r w:rsidRPr="53E7DC4F">
        <w:rPr>
          <w:b/>
          <w:bCs/>
          <w:sz w:val="32"/>
          <w:szCs w:val="32"/>
          <w:u w:val="single"/>
        </w:rPr>
        <w:t>Introductions</w:t>
      </w:r>
    </w:p>
    <w:p w14:paraId="011F93DD" w14:textId="637FD216" w:rsidR="6EA394DB" w:rsidRDefault="7EDD6E08" w:rsidP="53E7DC4F">
      <w:pPr>
        <w:pStyle w:val="NoSpacing"/>
        <w:rPr>
          <w:sz w:val="32"/>
          <w:szCs w:val="32"/>
        </w:rPr>
      </w:pPr>
      <w:r w:rsidRPr="53E7DC4F">
        <w:rPr>
          <w:sz w:val="32"/>
          <w:szCs w:val="32"/>
        </w:rPr>
        <w:t>All in attendance introduced them</w:t>
      </w:r>
      <w:r w:rsidR="53D49750" w:rsidRPr="53E7DC4F">
        <w:rPr>
          <w:sz w:val="32"/>
          <w:szCs w:val="32"/>
        </w:rPr>
        <w:t>selves.</w:t>
      </w:r>
    </w:p>
    <w:p w14:paraId="7EB3B891" w14:textId="7037899B" w:rsidR="6EA394DB" w:rsidRDefault="6EA394DB" w:rsidP="53E7DC4F">
      <w:pPr>
        <w:pStyle w:val="NoSpacing"/>
        <w:rPr>
          <w:sz w:val="32"/>
          <w:szCs w:val="32"/>
        </w:rPr>
      </w:pPr>
    </w:p>
    <w:p w14:paraId="1CFF87FA" w14:textId="4C9C98DB" w:rsidR="6EA394DB" w:rsidRDefault="53D49750" w:rsidP="53E7DC4F">
      <w:pPr>
        <w:pStyle w:val="NoSpacing"/>
        <w:rPr>
          <w:sz w:val="32"/>
          <w:szCs w:val="32"/>
        </w:rPr>
      </w:pPr>
      <w:r w:rsidRPr="53E7DC4F">
        <w:rPr>
          <w:b/>
          <w:bCs/>
          <w:sz w:val="32"/>
          <w:szCs w:val="32"/>
          <w:u w:val="single"/>
        </w:rPr>
        <w:t>Minutes</w:t>
      </w:r>
    </w:p>
    <w:p w14:paraId="5119D100" w14:textId="1BB07C3E" w:rsidR="6EA394DB" w:rsidRDefault="53D49750" w:rsidP="2ED07F3B">
      <w:pPr>
        <w:pStyle w:val="NoSpacing"/>
        <w:rPr>
          <w:sz w:val="32"/>
          <w:szCs w:val="32"/>
        </w:rPr>
      </w:pPr>
      <w:r w:rsidRPr="2ED07F3B">
        <w:rPr>
          <w:sz w:val="32"/>
          <w:szCs w:val="32"/>
        </w:rPr>
        <w:t>Minutes were read by all in attendance</w:t>
      </w:r>
      <w:r w:rsidR="7386B7EF" w:rsidRPr="2ED07F3B">
        <w:rPr>
          <w:sz w:val="32"/>
          <w:szCs w:val="32"/>
        </w:rPr>
        <w:t>. No corrections or additions were recommended.</w:t>
      </w:r>
      <w:r w:rsidR="1656A807" w:rsidRPr="2ED07F3B">
        <w:rPr>
          <w:sz w:val="32"/>
          <w:szCs w:val="32"/>
        </w:rPr>
        <w:t xml:space="preserve"> Ally Verley motioned to accept minutes and was seconded by Holly Wallace. Minutes were accepted </w:t>
      </w:r>
      <w:r w:rsidR="0BE99477" w:rsidRPr="2ED07F3B">
        <w:rPr>
          <w:sz w:val="32"/>
          <w:szCs w:val="32"/>
        </w:rPr>
        <w:t>by all in attendance.</w:t>
      </w:r>
    </w:p>
    <w:p w14:paraId="35087AE5" w14:textId="4A3084C0" w:rsidR="6EA394DB" w:rsidRDefault="6EA394DB" w:rsidP="53E7DC4F">
      <w:pPr>
        <w:pStyle w:val="NoSpacing"/>
        <w:rPr>
          <w:sz w:val="32"/>
          <w:szCs w:val="32"/>
        </w:rPr>
      </w:pPr>
    </w:p>
    <w:p w14:paraId="7BD28F8C" w14:textId="3A4D1ADD" w:rsidR="6EA394DB" w:rsidRDefault="411861F7" w:rsidP="53E7DC4F">
      <w:pPr>
        <w:pStyle w:val="NoSpacing"/>
        <w:rPr>
          <w:b/>
          <w:bCs/>
          <w:sz w:val="32"/>
          <w:szCs w:val="32"/>
          <w:u w:val="single"/>
        </w:rPr>
      </w:pPr>
      <w:r w:rsidRPr="53E7DC4F">
        <w:rPr>
          <w:b/>
          <w:bCs/>
          <w:sz w:val="32"/>
          <w:szCs w:val="32"/>
          <w:u w:val="single"/>
        </w:rPr>
        <w:t>Announcements</w:t>
      </w:r>
      <w:r w:rsidR="55D999B3" w:rsidRPr="53E7DC4F">
        <w:rPr>
          <w:b/>
          <w:bCs/>
          <w:sz w:val="32"/>
          <w:szCs w:val="32"/>
          <w:u w:val="single"/>
        </w:rPr>
        <w:t xml:space="preserve"> </w:t>
      </w:r>
    </w:p>
    <w:p w14:paraId="21A9AA5A" w14:textId="5E229949" w:rsidR="5B27BDCE" w:rsidRDefault="5B27BDCE" w:rsidP="53E7DC4F">
      <w:pPr>
        <w:pStyle w:val="NoSpacing"/>
        <w:rPr>
          <w:sz w:val="32"/>
          <w:szCs w:val="32"/>
          <w:vertAlign w:val="superscript"/>
        </w:rPr>
      </w:pPr>
      <w:r w:rsidRPr="53E7DC4F">
        <w:rPr>
          <w:sz w:val="32"/>
          <w:szCs w:val="32"/>
        </w:rPr>
        <w:t>Kim Cox discussed that Gem Conference would be held on October 9</w:t>
      </w:r>
      <w:r w:rsidRPr="53E7DC4F">
        <w:rPr>
          <w:sz w:val="32"/>
          <w:szCs w:val="32"/>
          <w:vertAlign w:val="superscript"/>
        </w:rPr>
        <w:t xml:space="preserve">th, </w:t>
      </w:r>
    </w:p>
    <w:p w14:paraId="54FB1971" w14:textId="5D49E26B" w:rsidR="55D999B3" w:rsidRDefault="76476F5B" w:rsidP="53E7DC4F">
      <w:pPr>
        <w:pStyle w:val="NoSpacing"/>
        <w:rPr>
          <w:sz w:val="32"/>
          <w:szCs w:val="32"/>
        </w:rPr>
      </w:pPr>
      <w:r w:rsidRPr="53E7DC4F">
        <w:rPr>
          <w:sz w:val="32"/>
          <w:szCs w:val="32"/>
        </w:rPr>
        <w:t>2020.</w:t>
      </w:r>
    </w:p>
    <w:p w14:paraId="6B6323AF" w14:textId="092ECE94" w:rsidR="411861F7" w:rsidRDefault="411861F7" w:rsidP="6DFDD8F1">
      <w:pPr>
        <w:pStyle w:val="NoSpacing"/>
        <w:rPr>
          <w:sz w:val="28"/>
          <w:szCs w:val="28"/>
        </w:rPr>
      </w:pPr>
    </w:p>
    <w:p w14:paraId="717424F4" w14:textId="1020C00F" w:rsidR="411861F7" w:rsidRDefault="411861F7" w:rsidP="53E7DC4F">
      <w:pPr>
        <w:pStyle w:val="NoSpacing"/>
        <w:rPr>
          <w:b/>
          <w:bCs/>
          <w:sz w:val="32"/>
          <w:szCs w:val="32"/>
          <w:u w:val="single"/>
        </w:rPr>
      </w:pPr>
      <w:r w:rsidRPr="53E7DC4F">
        <w:rPr>
          <w:b/>
          <w:bCs/>
          <w:sz w:val="32"/>
          <w:szCs w:val="32"/>
          <w:u w:val="single"/>
        </w:rPr>
        <w:t>Transition</w:t>
      </w:r>
    </w:p>
    <w:p w14:paraId="213802FB" w14:textId="1CE7DD0F" w:rsidR="411861F7" w:rsidRDefault="2FFECDD5" w:rsidP="53E7DC4F">
      <w:pPr>
        <w:pStyle w:val="NoSpacing"/>
        <w:rPr>
          <w:b/>
          <w:bCs/>
          <w:sz w:val="32"/>
          <w:szCs w:val="32"/>
          <w:u w:val="single"/>
        </w:rPr>
      </w:pPr>
      <w:r w:rsidRPr="53E7DC4F">
        <w:rPr>
          <w:sz w:val="32"/>
          <w:szCs w:val="32"/>
        </w:rPr>
        <w:t>McLean County only</w:t>
      </w:r>
      <w:r w:rsidR="3F47FBAB" w:rsidRPr="53E7DC4F">
        <w:rPr>
          <w:sz w:val="32"/>
          <w:szCs w:val="32"/>
        </w:rPr>
        <w:t xml:space="preserve"> </w:t>
      </w:r>
    </w:p>
    <w:p w14:paraId="5CC12A52" w14:textId="4D3A59C2" w:rsidR="3F47FBAB" w:rsidRDefault="3F47FBAB" w:rsidP="53E7DC4F">
      <w:pPr>
        <w:pStyle w:val="NoSpacing"/>
        <w:rPr>
          <w:sz w:val="32"/>
          <w:szCs w:val="32"/>
        </w:rPr>
      </w:pPr>
      <w:r w:rsidRPr="53E7DC4F">
        <w:rPr>
          <w:sz w:val="32"/>
          <w:szCs w:val="32"/>
        </w:rPr>
        <w:t>Invitations were sent to all families with children 27</w:t>
      </w:r>
      <w:r w:rsidR="4A702F85" w:rsidRPr="53E7DC4F">
        <w:rPr>
          <w:sz w:val="32"/>
          <w:szCs w:val="32"/>
          <w:vertAlign w:val="superscript"/>
        </w:rPr>
        <w:t>th</w:t>
      </w:r>
      <w:r w:rsidR="4A702F85" w:rsidRPr="53E7DC4F">
        <w:rPr>
          <w:sz w:val="32"/>
          <w:szCs w:val="32"/>
        </w:rPr>
        <w:t xml:space="preserve"> months old to 36 mon</w:t>
      </w:r>
      <w:r w:rsidR="628F782E" w:rsidRPr="53E7DC4F">
        <w:rPr>
          <w:sz w:val="32"/>
          <w:szCs w:val="32"/>
        </w:rPr>
        <w:t>ths old.</w:t>
      </w:r>
    </w:p>
    <w:p w14:paraId="2753E855" w14:textId="441D85F8" w:rsidR="628F782E" w:rsidRDefault="628F782E" w:rsidP="53E7DC4F">
      <w:pPr>
        <w:pStyle w:val="NoSpacing"/>
        <w:rPr>
          <w:sz w:val="32"/>
          <w:szCs w:val="32"/>
        </w:rPr>
      </w:pPr>
      <w:r w:rsidRPr="53E7DC4F">
        <w:rPr>
          <w:sz w:val="32"/>
          <w:szCs w:val="32"/>
        </w:rPr>
        <w:t>Food o</w:t>
      </w:r>
      <w:r w:rsidR="2F8BE425" w:rsidRPr="53E7DC4F">
        <w:rPr>
          <w:sz w:val="32"/>
          <w:szCs w:val="32"/>
        </w:rPr>
        <w:t>rd</w:t>
      </w:r>
      <w:r w:rsidRPr="53E7DC4F">
        <w:rPr>
          <w:sz w:val="32"/>
          <w:szCs w:val="32"/>
        </w:rPr>
        <w:t>ered from Avanti's</w:t>
      </w:r>
    </w:p>
    <w:p w14:paraId="470452AF" w14:textId="2D419D2C" w:rsidR="0F3E1125" w:rsidRDefault="0F3E1125" w:rsidP="53E7DC4F">
      <w:pPr>
        <w:pStyle w:val="NoSpacing"/>
        <w:rPr>
          <w:sz w:val="32"/>
          <w:szCs w:val="32"/>
        </w:rPr>
      </w:pPr>
      <w:r w:rsidRPr="39099129">
        <w:rPr>
          <w:sz w:val="32"/>
          <w:szCs w:val="32"/>
        </w:rPr>
        <w:t>Books are ready for</w:t>
      </w:r>
      <w:r w:rsidR="36509EAA" w:rsidRPr="39099129">
        <w:rPr>
          <w:sz w:val="32"/>
          <w:szCs w:val="32"/>
        </w:rPr>
        <w:t xml:space="preserve"> the</w:t>
      </w:r>
      <w:r w:rsidRPr="39099129">
        <w:rPr>
          <w:sz w:val="32"/>
          <w:szCs w:val="32"/>
        </w:rPr>
        <w:t xml:space="preserve"> children </w:t>
      </w:r>
      <w:r w:rsidR="6027E275" w:rsidRPr="39099129">
        <w:rPr>
          <w:sz w:val="32"/>
          <w:szCs w:val="32"/>
        </w:rPr>
        <w:t>who are turning 3.</w:t>
      </w:r>
    </w:p>
    <w:p w14:paraId="00A43E39" w14:textId="350A1A0D" w:rsidR="411861F7" w:rsidRDefault="411861F7" w:rsidP="53E7DC4F">
      <w:pPr>
        <w:pStyle w:val="NoSpacing"/>
        <w:rPr>
          <w:sz w:val="32"/>
          <w:szCs w:val="32"/>
        </w:rPr>
      </w:pPr>
    </w:p>
    <w:p w14:paraId="48B763B0" w14:textId="7433CF8C" w:rsidR="0392333C" w:rsidRDefault="0392333C" w:rsidP="0392333C">
      <w:pPr>
        <w:pStyle w:val="NoSpacing"/>
        <w:rPr>
          <w:sz w:val="28"/>
          <w:szCs w:val="28"/>
        </w:rPr>
      </w:pPr>
    </w:p>
    <w:p w14:paraId="290EECA4" w14:textId="70A2E860" w:rsidR="363E8DF5" w:rsidRDefault="363E8DF5" w:rsidP="363E8DF5">
      <w:pPr>
        <w:pStyle w:val="NoSpacing"/>
        <w:rPr>
          <w:sz w:val="32"/>
          <w:szCs w:val="32"/>
        </w:rPr>
      </w:pPr>
      <w:r w:rsidRPr="0392333C">
        <w:rPr>
          <w:b/>
          <w:bCs/>
          <w:sz w:val="32"/>
          <w:szCs w:val="32"/>
        </w:rPr>
        <w:t>CFC Report</w:t>
      </w:r>
    </w:p>
    <w:p w14:paraId="2F96E4C8" w14:textId="1FCEABD1" w:rsidR="49610326" w:rsidRDefault="49610326" w:rsidP="16643E56">
      <w:pPr>
        <w:pStyle w:val="NoSpacing"/>
        <w:rPr>
          <w:b/>
          <w:bCs/>
          <w:sz w:val="28"/>
          <w:szCs w:val="28"/>
        </w:rPr>
      </w:pPr>
      <w:r w:rsidRPr="16643E56">
        <w:rPr>
          <w:sz w:val="28"/>
          <w:szCs w:val="28"/>
        </w:rPr>
        <w:t>CFC is fully staffed, 18 service Coordinators</w:t>
      </w:r>
      <w:r w:rsidR="72783FF0" w:rsidRPr="16643E56">
        <w:rPr>
          <w:sz w:val="28"/>
          <w:szCs w:val="28"/>
        </w:rPr>
        <w:t>.</w:t>
      </w:r>
    </w:p>
    <w:p w14:paraId="00197673" w14:textId="28E1EB04" w:rsidR="69B8BD36" w:rsidRDefault="1D0D289F" w:rsidP="2ED07F3B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 xml:space="preserve">Chris discussed new Web site that is now on line.  </w:t>
      </w:r>
      <w:hyperlink r:id="rId5">
        <w:r w:rsidRPr="2ED07F3B">
          <w:rPr>
            <w:rStyle w:val="Hyperlink"/>
            <w:sz w:val="28"/>
            <w:szCs w:val="28"/>
          </w:rPr>
          <w:t>www.cicfc.org</w:t>
        </w:r>
      </w:hyperlink>
      <w:r w:rsidRPr="2ED07F3B">
        <w:rPr>
          <w:sz w:val="28"/>
          <w:szCs w:val="28"/>
        </w:rPr>
        <w:t xml:space="preserve">  is the addr</w:t>
      </w:r>
      <w:r w:rsidR="3324990E" w:rsidRPr="2ED07F3B">
        <w:rPr>
          <w:sz w:val="28"/>
          <w:szCs w:val="28"/>
        </w:rPr>
        <w:t xml:space="preserve">ess of the site.  Chris asked that all folks use this.  The Web site includes provider </w:t>
      </w:r>
      <w:r w:rsidR="36994597" w:rsidRPr="2ED07F3B">
        <w:rPr>
          <w:sz w:val="28"/>
          <w:szCs w:val="28"/>
        </w:rPr>
        <w:t>information (some pictures).</w:t>
      </w:r>
      <w:r w:rsidR="317F5F7A" w:rsidRPr="2ED07F3B">
        <w:rPr>
          <w:sz w:val="28"/>
          <w:szCs w:val="28"/>
        </w:rPr>
        <w:t xml:space="preserve">  It also includes a provider web sheet.   The referrals are immediate. This </w:t>
      </w:r>
      <w:r w:rsidR="2D4AA3C3" w:rsidRPr="2ED07F3B">
        <w:rPr>
          <w:sz w:val="28"/>
          <w:szCs w:val="28"/>
        </w:rPr>
        <w:t>site has been used by some Phy</w:t>
      </w:r>
      <w:r w:rsidR="602914F2" w:rsidRPr="2ED07F3B">
        <w:rPr>
          <w:sz w:val="28"/>
          <w:szCs w:val="28"/>
        </w:rPr>
        <w:t>sic</w:t>
      </w:r>
      <w:r w:rsidR="191A32F3" w:rsidRPr="2ED07F3B">
        <w:rPr>
          <w:sz w:val="28"/>
          <w:szCs w:val="28"/>
        </w:rPr>
        <w:t>i</w:t>
      </w:r>
      <w:r w:rsidR="602914F2" w:rsidRPr="2ED07F3B">
        <w:rPr>
          <w:sz w:val="28"/>
          <w:szCs w:val="28"/>
        </w:rPr>
        <w:t>an’s office</w:t>
      </w:r>
      <w:r w:rsidR="495EC374" w:rsidRPr="2ED07F3B">
        <w:rPr>
          <w:sz w:val="28"/>
          <w:szCs w:val="28"/>
        </w:rPr>
        <w:t>s.</w:t>
      </w:r>
      <w:r w:rsidR="6BECA754" w:rsidRPr="2ED07F3B">
        <w:rPr>
          <w:sz w:val="28"/>
          <w:szCs w:val="28"/>
        </w:rPr>
        <w:t xml:space="preserve"> Maureen discussed the importance of sending business cards when sending </w:t>
      </w:r>
      <w:r w:rsidR="134FFC5E" w:rsidRPr="2ED07F3B">
        <w:rPr>
          <w:sz w:val="28"/>
          <w:szCs w:val="28"/>
        </w:rPr>
        <w:t>referral packets to Physicians office.</w:t>
      </w:r>
    </w:p>
    <w:p w14:paraId="794B92B9" w14:textId="5327BA29" w:rsidR="69B8BD36" w:rsidRDefault="20F13423" w:rsidP="2ED07F3B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>Jim Runyon discussed the following:</w:t>
      </w:r>
    </w:p>
    <w:p w14:paraId="40160491" w14:textId="75E1BE95" w:rsidR="69B8BD36" w:rsidRDefault="20F13423" w:rsidP="16516D44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>April 2</w:t>
      </w:r>
      <w:r w:rsidRPr="2ED07F3B">
        <w:rPr>
          <w:sz w:val="28"/>
          <w:szCs w:val="28"/>
          <w:vertAlign w:val="superscript"/>
        </w:rPr>
        <w:t>nd</w:t>
      </w:r>
      <w:r w:rsidR="602914F2" w:rsidRPr="2ED07F3B">
        <w:rPr>
          <w:sz w:val="28"/>
          <w:szCs w:val="28"/>
        </w:rPr>
        <w:t xml:space="preserve"> </w:t>
      </w:r>
      <w:r w:rsidR="26F15800" w:rsidRPr="2ED07F3B">
        <w:rPr>
          <w:sz w:val="28"/>
          <w:szCs w:val="28"/>
        </w:rPr>
        <w:t xml:space="preserve">is </w:t>
      </w:r>
      <w:r w:rsidR="39E6D672" w:rsidRPr="2ED07F3B">
        <w:rPr>
          <w:sz w:val="28"/>
          <w:szCs w:val="28"/>
        </w:rPr>
        <w:t xml:space="preserve">Autism day </w:t>
      </w:r>
      <w:r w:rsidR="496E3BD0" w:rsidRPr="2ED07F3B">
        <w:rPr>
          <w:sz w:val="28"/>
          <w:szCs w:val="28"/>
        </w:rPr>
        <w:t>in Springfield from 8-2 Govern</w:t>
      </w:r>
      <w:r w:rsidR="605F015A" w:rsidRPr="2ED07F3B">
        <w:rPr>
          <w:sz w:val="28"/>
          <w:szCs w:val="28"/>
        </w:rPr>
        <w:t xml:space="preserve">or </w:t>
      </w:r>
      <w:r w:rsidR="6DB9BF00" w:rsidRPr="2ED07F3B">
        <w:rPr>
          <w:sz w:val="28"/>
          <w:szCs w:val="28"/>
        </w:rPr>
        <w:t>Pritzker is scheduled to speak.</w:t>
      </w:r>
    </w:p>
    <w:p w14:paraId="106C4CC8" w14:textId="65CC12E1" w:rsidR="6DB9BF00" w:rsidRDefault="6DB9BF00" w:rsidP="2ED07F3B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>Primary Election March 17</w:t>
      </w:r>
      <w:r w:rsidRPr="2ED07F3B">
        <w:rPr>
          <w:sz w:val="28"/>
          <w:szCs w:val="28"/>
          <w:vertAlign w:val="superscript"/>
        </w:rPr>
        <w:t>th</w:t>
      </w:r>
      <w:r w:rsidRPr="2ED07F3B">
        <w:rPr>
          <w:sz w:val="28"/>
          <w:szCs w:val="28"/>
        </w:rPr>
        <w:t>.</w:t>
      </w:r>
    </w:p>
    <w:p w14:paraId="19D96190" w14:textId="37C19675" w:rsidR="058BA43E" w:rsidRDefault="058BA43E" w:rsidP="2ED07F3B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>Fair (Progressive, Gra</w:t>
      </w:r>
      <w:r w:rsidR="6874D4EF" w:rsidRPr="2ED07F3B">
        <w:rPr>
          <w:sz w:val="28"/>
          <w:szCs w:val="28"/>
        </w:rPr>
        <w:t>duated) State Income Tax rates</w:t>
      </w:r>
      <w:r w:rsidR="49A51BD8" w:rsidRPr="2ED07F3B">
        <w:rPr>
          <w:sz w:val="28"/>
          <w:szCs w:val="28"/>
        </w:rPr>
        <w:t>. Under new plan 97% of earners get tax relief.  20 % In</w:t>
      </w:r>
      <w:r w:rsidR="4919B549" w:rsidRPr="2ED07F3B">
        <w:rPr>
          <w:sz w:val="28"/>
          <w:szCs w:val="28"/>
        </w:rPr>
        <w:t>crease in Property Tax credits and $100 Per Child Tax Credit.</w:t>
      </w:r>
      <w:r w:rsidR="185E1FE4" w:rsidRPr="2ED07F3B">
        <w:rPr>
          <w:sz w:val="28"/>
          <w:szCs w:val="28"/>
        </w:rPr>
        <w:t xml:space="preserve"> This will be on November ballot</w:t>
      </w:r>
      <w:r w:rsidR="5C7BAC4A" w:rsidRPr="2ED07F3B">
        <w:rPr>
          <w:sz w:val="28"/>
          <w:szCs w:val="28"/>
        </w:rPr>
        <w:t>.</w:t>
      </w:r>
    </w:p>
    <w:p w14:paraId="4B1BC2AC" w14:textId="577040A5" w:rsidR="5C7BAC4A" w:rsidRDefault="5C7BAC4A" w:rsidP="2ED07F3B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 xml:space="preserve">Govern Pritzker is asking for </w:t>
      </w:r>
      <w:r w:rsidR="3075786B" w:rsidRPr="2ED07F3B">
        <w:rPr>
          <w:sz w:val="28"/>
          <w:szCs w:val="28"/>
        </w:rPr>
        <w:t>$</w:t>
      </w:r>
      <w:proofErr w:type="gramStart"/>
      <w:r w:rsidR="3075786B" w:rsidRPr="2ED07F3B">
        <w:rPr>
          <w:sz w:val="28"/>
          <w:szCs w:val="28"/>
        </w:rPr>
        <w:t>7,000,000  for</w:t>
      </w:r>
      <w:proofErr w:type="gramEnd"/>
      <w:r w:rsidR="3075786B" w:rsidRPr="2ED07F3B">
        <w:rPr>
          <w:sz w:val="28"/>
          <w:szCs w:val="28"/>
        </w:rPr>
        <w:t xml:space="preserve"> EI. It now in Committee.  </w:t>
      </w:r>
    </w:p>
    <w:p w14:paraId="771CA7DA" w14:textId="7F8A2D15" w:rsidR="0E3FA835" w:rsidRDefault="0E3FA835" w:rsidP="2ED07F3B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>Importance of Census. Web site has been launched.</w:t>
      </w:r>
    </w:p>
    <w:p w14:paraId="2A1370A6" w14:textId="435E374E" w:rsidR="0E3FA835" w:rsidRDefault="0E3FA835" w:rsidP="2ED07F3B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>Raise EI rates by 4%</w:t>
      </w:r>
    </w:p>
    <w:p w14:paraId="7CE7ED74" w14:textId="22AFFB8C" w:rsidR="363E8DF5" w:rsidRDefault="0E3FA835" w:rsidP="16643E56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 xml:space="preserve">7 Autism doctors in </w:t>
      </w:r>
      <w:r w:rsidR="6C2FAF42" w:rsidRPr="2ED07F3B">
        <w:rPr>
          <w:sz w:val="28"/>
          <w:szCs w:val="28"/>
        </w:rPr>
        <w:t>Central IL</w:t>
      </w:r>
    </w:p>
    <w:p w14:paraId="31B7ECEB" w14:textId="15FD1B3D" w:rsidR="363E8DF5" w:rsidRDefault="0E3FA835" w:rsidP="16643E56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 xml:space="preserve"> </w:t>
      </w:r>
    </w:p>
    <w:p w14:paraId="3B4D31AB" w14:textId="26986349" w:rsidR="363E8DF5" w:rsidRDefault="29917AD7" w:rsidP="29917AD7">
      <w:pPr>
        <w:pStyle w:val="NoSpacing"/>
        <w:rPr>
          <w:sz w:val="32"/>
          <w:szCs w:val="32"/>
        </w:rPr>
      </w:pPr>
      <w:r w:rsidRPr="29917AD7">
        <w:rPr>
          <w:b/>
          <w:bCs/>
          <w:sz w:val="32"/>
          <w:szCs w:val="32"/>
        </w:rPr>
        <w:t>Budget</w:t>
      </w:r>
    </w:p>
    <w:p w14:paraId="7BBC29C3" w14:textId="5DAF6B6B" w:rsidR="29917AD7" w:rsidRDefault="47C748EA" w:rsidP="16643E56">
      <w:pPr>
        <w:pStyle w:val="NoSpacing"/>
        <w:rPr>
          <w:sz w:val="28"/>
          <w:szCs w:val="28"/>
        </w:rPr>
      </w:pPr>
      <w:r w:rsidRPr="2ED07F3B">
        <w:rPr>
          <w:sz w:val="28"/>
          <w:szCs w:val="28"/>
        </w:rPr>
        <w:t>We have approximately $1,</w:t>
      </w:r>
      <w:r w:rsidR="1FDEED0C" w:rsidRPr="2ED07F3B">
        <w:rPr>
          <w:sz w:val="28"/>
          <w:szCs w:val="28"/>
        </w:rPr>
        <w:t>2</w:t>
      </w:r>
      <w:r w:rsidRPr="2ED07F3B">
        <w:rPr>
          <w:sz w:val="28"/>
          <w:szCs w:val="28"/>
        </w:rPr>
        <w:t>22</w:t>
      </w:r>
      <w:r w:rsidR="2B32A65F" w:rsidRPr="2ED07F3B">
        <w:rPr>
          <w:sz w:val="28"/>
          <w:szCs w:val="28"/>
        </w:rPr>
        <w:t xml:space="preserve"> to spend before June 30</w:t>
      </w:r>
      <w:r w:rsidR="2B32A65F" w:rsidRPr="2ED07F3B">
        <w:rPr>
          <w:sz w:val="28"/>
          <w:szCs w:val="28"/>
          <w:vertAlign w:val="superscript"/>
        </w:rPr>
        <w:t>th</w:t>
      </w:r>
      <w:r w:rsidR="2B32A65F" w:rsidRPr="2ED07F3B">
        <w:rPr>
          <w:sz w:val="28"/>
          <w:szCs w:val="28"/>
        </w:rPr>
        <w:t>.</w:t>
      </w:r>
    </w:p>
    <w:p w14:paraId="181B9ADA" w14:textId="6EC1C7B7" w:rsidR="1F94715F" w:rsidRDefault="1F94715F" w:rsidP="2ED07F3B">
      <w:pPr>
        <w:pStyle w:val="NoSpacing"/>
        <w:rPr>
          <w:sz w:val="28"/>
          <w:szCs w:val="28"/>
        </w:rPr>
      </w:pPr>
      <w:r w:rsidRPr="7A82F4EA">
        <w:rPr>
          <w:sz w:val="28"/>
          <w:szCs w:val="28"/>
        </w:rPr>
        <w:t xml:space="preserve">Sensory items </w:t>
      </w:r>
    </w:p>
    <w:p w14:paraId="4ECFCE66" w14:textId="26F141AF" w:rsidR="74BD9F5D" w:rsidRDefault="74BD9F5D" w:rsidP="7A82F4EA">
      <w:pPr>
        <w:pStyle w:val="NoSpacing"/>
        <w:rPr>
          <w:sz w:val="28"/>
          <w:szCs w:val="28"/>
        </w:rPr>
      </w:pPr>
      <w:r w:rsidRPr="7A82F4EA">
        <w:rPr>
          <w:sz w:val="28"/>
          <w:szCs w:val="28"/>
        </w:rPr>
        <w:t>Ages and Stages</w:t>
      </w:r>
      <w:r w:rsidR="269E0DFA" w:rsidRPr="7A82F4EA">
        <w:rPr>
          <w:sz w:val="28"/>
          <w:szCs w:val="28"/>
        </w:rPr>
        <w:t xml:space="preserve"> kits </w:t>
      </w:r>
      <w:r w:rsidRPr="7A82F4EA">
        <w:rPr>
          <w:sz w:val="28"/>
          <w:szCs w:val="28"/>
        </w:rPr>
        <w:t xml:space="preserve">  Livingston </w:t>
      </w:r>
      <w:proofErr w:type="gramStart"/>
      <w:r w:rsidRPr="7A82F4EA">
        <w:rPr>
          <w:sz w:val="28"/>
          <w:szCs w:val="28"/>
        </w:rPr>
        <w:t xml:space="preserve">County </w:t>
      </w:r>
      <w:r w:rsidR="6E29FAC4" w:rsidRPr="7A82F4EA">
        <w:rPr>
          <w:sz w:val="28"/>
          <w:szCs w:val="28"/>
        </w:rPr>
        <w:t xml:space="preserve"> Library</w:t>
      </w:r>
      <w:proofErr w:type="gramEnd"/>
    </w:p>
    <w:p w14:paraId="62E27064" w14:textId="4A945F6D" w:rsidR="627E2FB4" w:rsidRDefault="627E2FB4" w:rsidP="2ED07F3B">
      <w:pPr>
        <w:pStyle w:val="NoSpacing"/>
        <w:rPr>
          <w:sz w:val="28"/>
          <w:szCs w:val="28"/>
        </w:rPr>
      </w:pPr>
    </w:p>
    <w:p w14:paraId="14618746" w14:textId="049A6008" w:rsidR="28FEBFFD" w:rsidRDefault="28FEBFFD" w:rsidP="7A82F4EA">
      <w:pPr>
        <w:pStyle w:val="NoSpacing"/>
        <w:rPr>
          <w:sz w:val="32"/>
          <w:szCs w:val="32"/>
        </w:rPr>
      </w:pPr>
    </w:p>
    <w:p w14:paraId="25F6AC61" w14:textId="1F834259" w:rsidR="29917AD7" w:rsidRDefault="70F49BD8" w:rsidP="0392333C">
      <w:pPr>
        <w:pStyle w:val="NoSpacing"/>
        <w:rPr>
          <w:b/>
          <w:bCs/>
          <w:sz w:val="32"/>
          <w:szCs w:val="32"/>
        </w:rPr>
      </w:pPr>
      <w:r w:rsidRPr="0392333C">
        <w:rPr>
          <w:b/>
          <w:bCs/>
          <w:sz w:val="32"/>
          <w:szCs w:val="32"/>
        </w:rPr>
        <w:t>Agenda</w:t>
      </w:r>
    </w:p>
    <w:p w14:paraId="747FBA15" w14:textId="6040DDD9" w:rsidR="29917AD7" w:rsidRDefault="70F49BD8" w:rsidP="16643E56">
      <w:pPr>
        <w:pStyle w:val="NoSpacing"/>
        <w:rPr>
          <w:b/>
          <w:bCs/>
          <w:sz w:val="28"/>
          <w:szCs w:val="28"/>
        </w:rPr>
      </w:pPr>
      <w:r w:rsidRPr="16643E56">
        <w:rPr>
          <w:sz w:val="28"/>
          <w:szCs w:val="28"/>
        </w:rPr>
        <w:t>True needs –Budget—Vote by members</w:t>
      </w:r>
    </w:p>
    <w:p w14:paraId="02FF602A" w14:textId="2888AA29" w:rsidR="29917AD7" w:rsidRDefault="70F49BD8" w:rsidP="16643E56">
      <w:pPr>
        <w:pStyle w:val="NoSpacing"/>
        <w:rPr>
          <w:sz w:val="28"/>
          <w:szCs w:val="28"/>
        </w:rPr>
      </w:pPr>
      <w:r w:rsidRPr="7A82F4EA">
        <w:rPr>
          <w:sz w:val="28"/>
          <w:szCs w:val="28"/>
        </w:rPr>
        <w:t xml:space="preserve">Please bring ideas </w:t>
      </w:r>
      <w:r w:rsidR="78E43379" w:rsidRPr="7A82F4EA">
        <w:rPr>
          <w:sz w:val="28"/>
          <w:szCs w:val="28"/>
        </w:rPr>
        <w:t>for purchases</w:t>
      </w:r>
      <w:r w:rsidRPr="7A82F4EA">
        <w:rPr>
          <w:sz w:val="28"/>
          <w:szCs w:val="28"/>
        </w:rPr>
        <w:t>.</w:t>
      </w:r>
    </w:p>
    <w:p w14:paraId="7F215182" w14:textId="60F01334" w:rsidR="29917AD7" w:rsidRDefault="70F49BD8" w:rsidP="16643E56">
      <w:pPr>
        <w:pStyle w:val="NoSpacing"/>
        <w:rPr>
          <w:sz w:val="28"/>
          <w:szCs w:val="28"/>
        </w:rPr>
      </w:pPr>
      <w:r w:rsidRPr="16643E56">
        <w:rPr>
          <w:sz w:val="28"/>
          <w:szCs w:val="28"/>
        </w:rPr>
        <w:t>Parent engagement</w:t>
      </w:r>
    </w:p>
    <w:p w14:paraId="328DC39E" w14:textId="1FED33D2" w:rsidR="29917AD7" w:rsidRDefault="70F49BD8" w:rsidP="16643E56">
      <w:pPr>
        <w:pStyle w:val="NoSpacing"/>
        <w:rPr>
          <w:sz w:val="28"/>
          <w:szCs w:val="28"/>
        </w:rPr>
      </w:pPr>
      <w:r w:rsidRPr="7A82F4EA">
        <w:rPr>
          <w:sz w:val="28"/>
          <w:szCs w:val="28"/>
        </w:rPr>
        <w:t>Child Find Reports</w:t>
      </w:r>
    </w:p>
    <w:p w14:paraId="3AF00F0D" w14:textId="00328A6D" w:rsidR="1485DFB2" w:rsidRDefault="1485DFB2" w:rsidP="7A82F4EA">
      <w:pPr>
        <w:pStyle w:val="NoSpacing"/>
        <w:rPr>
          <w:sz w:val="28"/>
          <w:szCs w:val="28"/>
        </w:rPr>
      </w:pPr>
      <w:r w:rsidRPr="7A82F4EA">
        <w:rPr>
          <w:sz w:val="28"/>
          <w:szCs w:val="28"/>
        </w:rPr>
        <w:t>LI</w:t>
      </w:r>
      <w:r w:rsidR="043A4C14" w:rsidRPr="7A82F4EA">
        <w:rPr>
          <w:sz w:val="28"/>
          <w:szCs w:val="28"/>
        </w:rPr>
        <w:t xml:space="preserve">C </w:t>
      </w:r>
      <w:r w:rsidRPr="7A82F4EA">
        <w:rPr>
          <w:sz w:val="28"/>
          <w:szCs w:val="28"/>
        </w:rPr>
        <w:t>meeting dates for</w:t>
      </w:r>
      <w:r w:rsidR="7C7DCB97" w:rsidRPr="7A82F4EA">
        <w:rPr>
          <w:sz w:val="28"/>
          <w:szCs w:val="28"/>
        </w:rPr>
        <w:t xml:space="preserve"> 2020 -2021</w:t>
      </w:r>
    </w:p>
    <w:p w14:paraId="5CB9EFB0" w14:textId="287A36A4" w:rsidR="2ED07F3B" w:rsidRDefault="2ED07F3B" w:rsidP="2ED07F3B">
      <w:pPr>
        <w:pStyle w:val="NoSpacing"/>
        <w:rPr>
          <w:sz w:val="28"/>
          <w:szCs w:val="28"/>
        </w:rPr>
      </w:pPr>
    </w:p>
    <w:p w14:paraId="649EEB3B" w14:textId="743B493B" w:rsidR="29917AD7" w:rsidRDefault="29917AD7" w:rsidP="16643E56">
      <w:pPr>
        <w:pStyle w:val="NoSpacing"/>
        <w:rPr>
          <w:sz w:val="28"/>
          <w:szCs w:val="28"/>
        </w:rPr>
      </w:pPr>
    </w:p>
    <w:p w14:paraId="761F23AC" w14:textId="7BC8B803" w:rsidR="29917AD7" w:rsidRDefault="29917AD7" w:rsidP="29917AD7">
      <w:pPr>
        <w:pStyle w:val="NoSpacing"/>
        <w:rPr>
          <w:sz w:val="32"/>
          <w:szCs w:val="32"/>
        </w:rPr>
      </w:pPr>
    </w:p>
    <w:p w14:paraId="6CECE6B6" w14:textId="25BCAD83" w:rsidR="2ED07F3B" w:rsidRDefault="2ED07F3B" w:rsidP="2ED07F3B">
      <w:pPr>
        <w:pStyle w:val="NoSpacing"/>
        <w:rPr>
          <w:sz w:val="32"/>
          <w:szCs w:val="32"/>
        </w:rPr>
      </w:pPr>
    </w:p>
    <w:p w14:paraId="3A71FB31" w14:textId="7D4D6C85" w:rsidR="2ED07F3B" w:rsidRDefault="2ED07F3B" w:rsidP="2ED07F3B">
      <w:pPr>
        <w:pStyle w:val="NoSpacing"/>
        <w:rPr>
          <w:sz w:val="32"/>
          <w:szCs w:val="32"/>
        </w:rPr>
      </w:pPr>
    </w:p>
    <w:p w14:paraId="3D1BE45C" w14:textId="6346DB16" w:rsidR="2ED07F3B" w:rsidRDefault="2ED07F3B" w:rsidP="2ED07F3B">
      <w:pPr>
        <w:pStyle w:val="NoSpacing"/>
        <w:rPr>
          <w:sz w:val="32"/>
          <w:szCs w:val="32"/>
        </w:rPr>
      </w:pPr>
    </w:p>
    <w:p w14:paraId="79093392" w14:textId="59C3AA48" w:rsidR="29917AD7" w:rsidRDefault="29917AD7" w:rsidP="29917AD7">
      <w:pPr>
        <w:pStyle w:val="NoSpacing"/>
        <w:rPr>
          <w:sz w:val="32"/>
          <w:szCs w:val="32"/>
        </w:rPr>
      </w:pPr>
      <w:r w:rsidRPr="16643E56">
        <w:rPr>
          <w:sz w:val="32"/>
          <w:szCs w:val="32"/>
        </w:rPr>
        <w:t xml:space="preserve">May 12, 2020 McLean County Unit School District 5 Board Room  </w:t>
      </w:r>
    </w:p>
    <w:p w14:paraId="71E29FAB" w14:textId="1EDC63A1" w:rsidR="29917AD7" w:rsidRDefault="29917AD7" w:rsidP="29917AD7">
      <w:pPr>
        <w:pStyle w:val="NoSpacing"/>
        <w:rPr>
          <w:sz w:val="32"/>
          <w:szCs w:val="32"/>
        </w:rPr>
      </w:pPr>
      <w:r w:rsidRPr="29917AD7">
        <w:rPr>
          <w:sz w:val="32"/>
          <w:szCs w:val="32"/>
        </w:rPr>
        <w:t>1809 Hovey Ave. Normal IL. At 1:30.</w:t>
      </w:r>
    </w:p>
    <w:p w14:paraId="53B34FDC" w14:textId="75DB50E8" w:rsidR="29917AD7" w:rsidRDefault="29917AD7" w:rsidP="29917AD7">
      <w:pPr>
        <w:pStyle w:val="NoSpacing"/>
        <w:rPr>
          <w:sz w:val="32"/>
          <w:szCs w:val="32"/>
        </w:rPr>
      </w:pPr>
    </w:p>
    <w:p w14:paraId="598603D9" w14:textId="5455469E" w:rsidR="29917AD7" w:rsidRDefault="29917AD7" w:rsidP="29917AD7">
      <w:pPr>
        <w:pStyle w:val="NoSpacing"/>
        <w:rPr>
          <w:sz w:val="32"/>
          <w:szCs w:val="32"/>
        </w:rPr>
      </w:pPr>
    </w:p>
    <w:p w14:paraId="797FCEBE" w14:textId="397B291A" w:rsidR="29917AD7" w:rsidRDefault="29917AD7" w:rsidP="29917AD7">
      <w:pPr>
        <w:pStyle w:val="NoSpacing"/>
        <w:rPr>
          <w:sz w:val="32"/>
          <w:szCs w:val="32"/>
        </w:rPr>
      </w:pPr>
    </w:p>
    <w:p w14:paraId="62FA0AF5" w14:textId="52C4762F" w:rsidR="411861F7" w:rsidRDefault="411861F7" w:rsidP="411861F7">
      <w:pPr>
        <w:pStyle w:val="NoSpacing"/>
        <w:rPr>
          <w:sz w:val="32"/>
          <w:szCs w:val="32"/>
        </w:rPr>
      </w:pPr>
    </w:p>
    <w:p w14:paraId="1AD776BF" w14:textId="12F73765" w:rsidR="411861F7" w:rsidRDefault="411861F7" w:rsidP="411861F7">
      <w:pPr>
        <w:pStyle w:val="NoSpacing"/>
        <w:rPr>
          <w:sz w:val="32"/>
          <w:szCs w:val="32"/>
        </w:rPr>
      </w:pPr>
    </w:p>
    <w:sectPr w:rsidR="4118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40FE"/>
    <w:multiLevelType w:val="hybridMultilevel"/>
    <w:tmpl w:val="0812E0AE"/>
    <w:lvl w:ilvl="0" w:tplc="37AAE98A">
      <w:start w:val="1"/>
      <w:numFmt w:val="decimal"/>
      <w:lvlText w:val="%1."/>
      <w:lvlJc w:val="left"/>
      <w:pPr>
        <w:ind w:left="720" w:hanging="360"/>
      </w:pPr>
    </w:lvl>
    <w:lvl w:ilvl="1" w:tplc="169476CC">
      <w:start w:val="1"/>
      <w:numFmt w:val="lowerLetter"/>
      <w:lvlText w:val="%2."/>
      <w:lvlJc w:val="left"/>
      <w:pPr>
        <w:ind w:left="1440" w:hanging="360"/>
      </w:pPr>
    </w:lvl>
    <w:lvl w:ilvl="2" w:tplc="D130D74C">
      <w:start w:val="1"/>
      <w:numFmt w:val="lowerRoman"/>
      <w:lvlText w:val="%3."/>
      <w:lvlJc w:val="right"/>
      <w:pPr>
        <w:ind w:left="2160" w:hanging="180"/>
      </w:pPr>
    </w:lvl>
    <w:lvl w:ilvl="3" w:tplc="2F28778E">
      <w:start w:val="1"/>
      <w:numFmt w:val="decimal"/>
      <w:lvlText w:val="%4."/>
      <w:lvlJc w:val="left"/>
      <w:pPr>
        <w:ind w:left="2880" w:hanging="360"/>
      </w:pPr>
    </w:lvl>
    <w:lvl w:ilvl="4" w:tplc="22F44492">
      <w:start w:val="1"/>
      <w:numFmt w:val="lowerLetter"/>
      <w:lvlText w:val="%5."/>
      <w:lvlJc w:val="left"/>
      <w:pPr>
        <w:ind w:left="3600" w:hanging="360"/>
      </w:pPr>
    </w:lvl>
    <w:lvl w:ilvl="5" w:tplc="138670B0">
      <w:start w:val="1"/>
      <w:numFmt w:val="lowerRoman"/>
      <w:lvlText w:val="%6."/>
      <w:lvlJc w:val="right"/>
      <w:pPr>
        <w:ind w:left="4320" w:hanging="180"/>
      </w:pPr>
    </w:lvl>
    <w:lvl w:ilvl="6" w:tplc="7DBE49A4">
      <w:start w:val="1"/>
      <w:numFmt w:val="decimal"/>
      <w:lvlText w:val="%7."/>
      <w:lvlJc w:val="left"/>
      <w:pPr>
        <w:ind w:left="5040" w:hanging="360"/>
      </w:pPr>
    </w:lvl>
    <w:lvl w:ilvl="7" w:tplc="8A508806">
      <w:start w:val="1"/>
      <w:numFmt w:val="lowerLetter"/>
      <w:lvlText w:val="%8."/>
      <w:lvlJc w:val="left"/>
      <w:pPr>
        <w:ind w:left="5760" w:hanging="360"/>
      </w:pPr>
    </w:lvl>
    <w:lvl w:ilvl="8" w:tplc="E9A63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A502F"/>
    <w:rsid w:val="005960DA"/>
    <w:rsid w:val="009158DF"/>
    <w:rsid w:val="00924589"/>
    <w:rsid w:val="00D71456"/>
    <w:rsid w:val="00DE430F"/>
    <w:rsid w:val="0178F595"/>
    <w:rsid w:val="01C8C723"/>
    <w:rsid w:val="03401930"/>
    <w:rsid w:val="036827B9"/>
    <w:rsid w:val="038D46DF"/>
    <w:rsid w:val="0392333C"/>
    <w:rsid w:val="03C4F8B5"/>
    <w:rsid w:val="043A4C14"/>
    <w:rsid w:val="058BA43E"/>
    <w:rsid w:val="059677D3"/>
    <w:rsid w:val="07535AA5"/>
    <w:rsid w:val="07FF3E79"/>
    <w:rsid w:val="08D27BDF"/>
    <w:rsid w:val="08FCCA8A"/>
    <w:rsid w:val="09002460"/>
    <w:rsid w:val="097096FC"/>
    <w:rsid w:val="09A78037"/>
    <w:rsid w:val="0A71328F"/>
    <w:rsid w:val="0BE99477"/>
    <w:rsid w:val="0C4AC307"/>
    <w:rsid w:val="0C89A192"/>
    <w:rsid w:val="0D64B65B"/>
    <w:rsid w:val="0DAE1E5F"/>
    <w:rsid w:val="0E3B5010"/>
    <w:rsid w:val="0E3FA835"/>
    <w:rsid w:val="0F3E1125"/>
    <w:rsid w:val="0F51981B"/>
    <w:rsid w:val="102C7373"/>
    <w:rsid w:val="103980FF"/>
    <w:rsid w:val="108EFC0A"/>
    <w:rsid w:val="1096CF84"/>
    <w:rsid w:val="10EE7D24"/>
    <w:rsid w:val="1115F2A0"/>
    <w:rsid w:val="11DC5A2C"/>
    <w:rsid w:val="1206F4CB"/>
    <w:rsid w:val="129544CA"/>
    <w:rsid w:val="12E2E148"/>
    <w:rsid w:val="134FFC5E"/>
    <w:rsid w:val="13F48037"/>
    <w:rsid w:val="1485DFB2"/>
    <w:rsid w:val="14B7AD54"/>
    <w:rsid w:val="152C9DD8"/>
    <w:rsid w:val="152F02C1"/>
    <w:rsid w:val="1554239E"/>
    <w:rsid w:val="15B833BC"/>
    <w:rsid w:val="15CC6B83"/>
    <w:rsid w:val="15D337CB"/>
    <w:rsid w:val="15ED3448"/>
    <w:rsid w:val="15F4919A"/>
    <w:rsid w:val="16445ED9"/>
    <w:rsid w:val="16516D44"/>
    <w:rsid w:val="1656A807"/>
    <w:rsid w:val="16643E56"/>
    <w:rsid w:val="169CACFD"/>
    <w:rsid w:val="16C6A9C2"/>
    <w:rsid w:val="173AF18C"/>
    <w:rsid w:val="175E8528"/>
    <w:rsid w:val="175ECF5D"/>
    <w:rsid w:val="18089E4D"/>
    <w:rsid w:val="185E1FE4"/>
    <w:rsid w:val="191A32F3"/>
    <w:rsid w:val="197A9F71"/>
    <w:rsid w:val="19DA5119"/>
    <w:rsid w:val="1B675061"/>
    <w:rsid w:val="1BF7225F"/>
    <w:rsid w:val="1BFF6671"/>
    <w:rsid w:val="1C0FA8D3"/>
    <w:rsid w:val="1C2E6847"/>
    <w:rsid w:val="1CA40FF8"/>
    <w:rsid w:val="1CE6B638"/>
    <w:rsid w:val="1CF0D61C"/>
    <w:rsid w:val="1D0D289F"/>
    <w:rsid w:val="1D665B7A"/>
    <w:rsid w:val="1D9BAC8C"/>
    <w:rsid w:val="1DDF586C"/>
    <w:rsid w:val="1DECDF03"/>
    <w:rsid w:val="1DFA618A"/>
    <w:rsid w:val="1E15AB29"/>
    <w:rsid w:val="1F05387A"/>
    <w:rsid w:val="1F156120"/>
    <w:rsid w:val="1F94715F"/>
    <w:rsid w:val="1FDEED0C"/>
    <w:rsid w:val="1FF0BFB2"/>
    <w:rsid w:val="20F13423"/>
    <w:rsid w:val="211178CA"/>
    <w:rsid w:val="21255A8E"/>
    <w:rsid w:val="21C213F6"/>
    <w:rsid w:val="21E37367"/>
    <w:rsid w:val="21F8D49B"/>
    <w:rsid w:val="2221AEEA"/>
    <w:rsid w:val="22D539D4"/>
    <w:rsid w:val="22EDC503"/>
    <w:rsid w:val="23377459"/>
    <w:rsid w:val="23702482"/>
    <w:rsid w:val="23E221FC"/>
    <w:rsid w:val="2434C38A"/>
    <w:rsid w:val="251A3576"/>
    <w:rsid w:val="254C0B4B"/>
    <w:rsid w:val="255285CB"/>
    <w:rsid w:val="25785DB8"/>
    <w:rsid w:val="2595ACDB"/>
    <w:rsid w:val="25AAFB3D"/>
    <w:rsid w:val="25F46001"/>
    <w:rsid w:val="2610355A"/>
    <w:rsid w:val="269E0DFA"/>
    <w:rsid w:val="26A9558F"/>
    <w:rsid w:val="26F15800"/>
    <w:rsid w:val="2712650F"/>
    <w:rsid w:val="27248BCF"/>
    <w:rsid w:val="2786BA15"/>
    <w:rsid w:val="27E9C5FC"/>
    <w:rsid w:val="28263671"/>
    <w:rsid w:val="28B215B6"/>
    <w:rsid w:val="28BB4517"/>
    <w:rsid w:val="28BCE802"/>
    <w:rsid w:val="28C1642D"/>
    <w:rsid w:val="28FEBFFD"/>
    <w:rsid w:val="293462A1"/>
    <w:rsid w:val="29917AD7"/>
    <w:rsid w:val="29E717C9"/>
    <w:rsid w:val="29F32E97"/>
    <w:rsid w:val="2A0DA015"/>
    <w:rsid w:val="2A4D52D5"/>
    <w:rsid w:val="2AACA52E"/>
    <w:rsid w:val="2B32A65F"/>
    <w:rsid w:val="2B5E1BFD"/>
    <w:rsid w:val="2B76F54F"/>
    <w:rsid w:val="2B88FA99"/>
    <w:rsid w:val="2C24A914"/>
    <w:rsid w:val="2C660FB5"/>
    <w:rsid w:val="2C8CAF2B"/>
    <w:rsid w:val="2C9A7458"/>
    <w:rsid w:val="2D3B1D03"/>
    <w:rsid w:val="2D4AA3C3"/>
    <w:rsid w:val="2D82320B"/>
    <w:rsid w:val="2D97197A"/>
    <w:rsid w:val="2DE2716D"/>
    <w:rsid w:val="2DE2A709"/>
    <w:rsid w:val="2E09310C"/>
    <w:rsid w:val="2ED07F3B"/>
    <w:rsid w:val="2F6AF5C4"/>
    <w:rsid w:val="2F809BD4"/>
    <w:rsid w:val="2F8BE425"/>
    <w:rsid w:val="2FB70329"/>
    <w:rsid w:val="2FE7A652"/>
    <w:rsid w:val="2FFECDD5"/>
    <w:rsid w:val="3033938A"/>
    <w:rsid w:val="307363C8"/>
    <w:rsid w:val="3075786B"/>
    <w:rsid w:val="30E42141"/>
    <w:rsid w:val="317F5F7A"/>
    <w:rsid w:val="3231937C"/>
    <w:rsid w:val="327315E4"/>
    <w:rsid w:val="3290330C"/>
    <w:rsid w:val="330E4FDE"/>
    <w:rsid w:val="3324990E"/>
    <w:rsid w:val="333A502F"/>
    <w:rsid w:val="335E0494"/>
    <w:rsid w:val="33617B39"/>
    <w:rsid w:val="33FBE9FD"/>
    <w:rsid w:val="3407FB8B"/>
    <w:rsid w:val="341A2845"/>
    <w:rsid w:val="3423878B"/>
    <w:rsid w:val="3490322B"/>
    <w:rsid w:val="3496F7C2"/>
    <w:rsid w:val="34A43FBF"/>
    <w:rsid w:val="34B31E4B"/>
    <w:rsid w:val="34C68B32"/>
    <w:rsid w:val="34F5A710"/>
    <w:rsid w:val="3528B9A2"/>
    <w:rsid w:val="3560B992"/>
    <w:rsid w:val="35769E80"/>
    <w:rsid w:val="35CC64DE"/>
    <w:rsid w:val="36063365"/>
    <w:rsid w:val="363E8DF5"/>
    <w:rsid w:val="36509EAA"/>
    <w:rsid w:val="3670EA51"/>
    <w:rsid w:val="368D4891"/>
    <w:rsid w:val="36994597"/>
    <w:rsid w:val="36BDFF92"/>
    <w:rsid w:val="36F140C4"/>
    <w:rsid w:val="37281FE6"/>
    <w:rsid w:val="3741C693"/>
    <w:rsid w:val="3783A112"/>
    <w:rsid w:val="37A2533D"/>
    <w:rsid w:val="37D3FFF1"/>
    <w:rsid w:val="37E67F32"/>
    <w:rsid w:val="37F3A97B"/>
    <w:rsid w:val="39099129"/>
    <w:rsid w:val="391434C1"/>
    <w:rsid w:val="39477EE0"/>
    <w:rsid w:val="398F2A7E"/>
    <w:rsid w:val="39985590"/>
    <w:rsid w:val="39C6E96E"/>
    <w:rsid w:val="39E6D672"/>
    <w:rsid w:val="3A283FCB"/>
    <w:rsid w:val="3A4D3D1F"/>
    <w:rsid w:val="3A9D340B"/>
    <w:rsid w:val="3ACC0923"/>
    <w:rsid w:val="3BDB01E4"/>
    <w:rsid w:val="3BF5B3A3"/>
    <w:rsid w:val="3C26EE28"/>
    <w:rsid w:val="3C3C1C0B"/>
    <w:rsid w:val="3C882294"/>
    <w:rsid w:val="3C8B3397"/>
    <w:rsid w:val="3CA16021"/>
    <w:rsid w:val="3CC58A7A"/>
    <w:rsid w:val="3CFD9C5F"/>
    <w:rsid w:val="3D0445AC"/>
    <w:rsid w:val="3D2EE1E4"/>
    <w:rsid w:val="3D9706A8"/>
    <w:rsid w:val="3DCBEAC3"/>
    <w:rsid w:val="3F47FBAB"/>
    <w:rsid w:val="3F505489"/>
    <w:rsid w:val="3F55E8A8"/>
    <w:rsid w:val="3F8081E8"/>
    <w:rsid w:val="3F889852"/>
    <w:rsid w:val="3FC467F0"/>
    <w:rsid w:val="3FD7BF64"/>
    <w:rsid w:val="4043FF92"/>
    <w:rsid w:val="40455617"/>
    <w:rsid w:val="4072E185"/>
    <w:rsid w:val="40E437D9"/>
    <w:rsid w:val="41135494"/>
    <w:rsid w:val="411861F7"/>
    <w:rsid w:val="413FE31A"/>
    <w:rsid w:val="41CD7CC7"/>
    <w:rsid w:val="427DDACD"/>
    <w:rsid w:val="428B0E1B"/>
    <w:rsid w:val="42BD0AA2"/>
    <w:rsid w:val="42E5E9B5"/>
    <w:rsid w:val="432D4AB3"/>
    <w:rsid w:val="4382B05E"/>
    <w:rsid w:val="451F721C"/>
    <w:rsid w:val="45211B42"/>
    <w:rsid w:val="4671E06A"/>
    <w:rsid w:val="4730F442"/>
    <w:rsid w:val="47750FA7"/>
    <w:rsid w:val="47C748EA"/>
    <w:rsid w:val="48D17CC7"/>
    <w:rsid w:val="48D9A040"/>
    <w:rsid w:val="4919B549"/>
    <w:rsid w:val="495EC374"/>
    <w:rsid w:val="49610326"/>
    <w:rsid w:val="496E3BD0"/>
    <w:rsid w:val="49A51BD8"/>
    <w:rsid w:val="49B57742"/>
    <w:rsid w:val="49E6163E"/>
    <w:rsid w:val="4A42BE99"/>
    <w:rsid w:val="4A64BFF0"/>
    <w:rsid w:val="4A702F85"/>
    <w:rsid w:val="4A87EB7B"/>
    <w:rsid w:val="4A9CCBC7"/>
    <w:rsid w:val="4AA03598"/>
    <w:rsid w:val="4B11DAEE"/>
    <w:rsid w:val="4C0D3126"/>
    <w:rsid w:val="4C5C7832"/>
    <w:rsid w:val="4D9DE1A1"/>
    <w:rsid w:val="4E0501C8"/>
    <w:rsid w:val="4E70BDD5"/>
    <w:rsid w:val="4F9504C9"/>
    <w:rsid w:val="4FE4C37D"/>
    <w:rsid w:val="503858FF"/>
    <w:rsid w:val="5038C131"/>
    <w:rsid w:val="50A72674"/>
    <w:rsid w:val="510449A1"/>
    <w:rsid w:val="51397E0D"/>
    <w:rsid w:val="51505354"/>
    <w:rsid w:val="51668980"/>
    <w:rsid w:val="52148B3B"/>
    <w:rsid w:val="53819A6C"/>
    <w:rsid w:val="53A6396A"/>
    <w:rsid w:val="53D49750"/>
    <w:rsid w:val="53E7DC4F"/>
    <w:rsid w:val="541BA47A"/>
    <w:rsid w:val="5445D6AF"/>
    <w:rsid w:val="547FB4C0"/>
    <w:rsid w:val="554E842B"/>
    <w:rsid w:val="55A3A675"/>
    <w:rsid w:val="55D999B3"/>
    <w:rsid w:val="56757815"/>
    <w:rsid w:val="57197299"/>
    <w:rsid w:val="57743581"/>
    <w:rsid w:val="57F6185D"/>
    <w:rsid w:val="5840D6C0"/>
    <w:rsid w:val="58AEA44A"/>
    <w:rsid w:val="595734D3"/>
    <w:rsid w:val="5B0C77A1"/>
    <w:rsid w:val="5B27BDCE"/>
    <w:rsid w:val="5B9C1628"/>
    <w:rsid w:val="5C003023"/>
    <w:rsid w:val="5C06CB7F"/>
    <w:rsid w:val="5C14937A"/>
    <w:rsid w:val="5C1ACC31"/>
    <w:rsid w:val="5C2F8CB0"/>
    <w:rsid w:val="5C7BAC4A"/>
    <w:rsid w:val="5CA13098"/>
    <w:rsid w:val="5E85AF18"/>
    <w:rsid w:val="5F1C4EF7"/>
    <w:rsid w:val="5F31EB7C"/>
    <w:rsid w:val="5F6EF0B2"/>
    <w:rsid w:val="5F87D271"/>
    <w:rsid w:val="5FB441B0"/>
    <w:rsid w:val="5FC84D53"/>
    <w:rsid w:val="5FD560AA"/>
    <w:rsid w:val="600AB086"/>
    <w:rsid w:val="6027E275"/>
    <w:rsid w:val="602914F2"/>
    <w:rsid w:val="6029D821"/>
    <w:rsid w:val="605F015A"/>
    <w:rsid w:val="609296CF"/>
    <w:rsid w:val="60B27CC7"/>
    <w:rsid w:val="618A812C"/>
    <w:rsid w:val="619EDA15"/>
    <w:rsid w:val="61BCED91"/>
    <w:rsid w:val="61C1BB41"/>
    <w:rsid w:val="61D511D3"/>
    <w:rsid w:val="621E398B"/>
    <w:rsid w:val="627E2FB4"/>
    <w:rsid w:val="628F782E"/>
    <w:rsid w:val="629572BD"/>
    <w:rsid w:val="631B6FAA"/>
    <w:rsid w:val="633A6933"/>
    <w:rsid w:val="6340A59A"/>
    <w:rsid w:val="63A0EAC4"/>
    <w:rsid w:val="64393263"/>
    <w:rsid w:val="652E288D"/>
    <w:rsid w:val="656C725E"/>
    <w:rsid w:val="6573E767"/>
    <w:rsid w:val="6581CAE0"/>
    <w:rsid w:val="658FC282"/>
    <w:rsid w:val="65A4190D"/>
    <w:rsid w:val="65F3D6CE"/>
    <w:rsid w:val="6616B0BB"/>
    <w:rsid w:val="6633CEE2"/>
    <w:rsid w:val="66AF1AD4"/>
    <w:rsid w:val="66F817A1"/>
    <w:rsid w:val="678E3567"/>
    <w:rsid w:val="68001787"/>
    <w:rsid w:val="6874D4EF"/>
    <w:rsid w:val="68A18DCF"/>
    <w:rsid w:val="68D2B89C"/>
    <w:rsid w:val="690449A5"/>
    <w:rsid w:val="69661432"/>
    <w:rsid w:val="69B8BD36"/>
    <w:rsid w:val="6A359318"/>
    <w:rsid w:val="6B18064E"/>
    <w:rsid w:val="6B2536F4"/>
    <w:rsid w:val="6B816884"/>
    <w:rsid w:val="6BCE96F9"/>
    <w:rsid w:val="6BDFA78E"/>
    <w:rsid w:val="6BECA754"/>
    <w:rsid w:val="6C2FAF42"/>
    <w:rsid w:val="6C360B4A"/>
    <w:rsid w:val="6C8CFC0B"/>
    <w:rsid w:val="6D443280"/>
    <w:rsid w:val="6DAE9CAF"/>
    <w:rsid w:val="6DB9BF00"/>
    <w:rsid w:val="6DBF7B5C"/>
    <w:rsid w:val="6DFB2A0D"/>
    <w:rsid w:val="6DFDD8F1"/>
    <w:rsid w:val="6E1547DC"/>
    <w:rsid w:val="6E29FAC4"/>
    <w:rsid w:val="6E3201C0"/>
    <w:rsid w:val="6E738980"/>
    <w:rsid w:val="6EA394DB"/>
    <w:rsid w:val="6EA772C2"/>
    <w:rsid w:val="6EB2062A"/>
    <w:rsid w:val="6EDC953C"/>
    <w:rsid w:val="6EE8376D"/>
    <w:rsid w:val="6F9744F7"/>
    <w:rsid w:val="6FAE0413"/>
    <w:rsid w:val="6FFD91CE"/>
    <w:rsid w:val="7009B698"/>
    <w:rsid w:val="704B984E"/>
    <w:rsid w:val="704D8B63"/>
    <w:rsid w:val="705319D0"/>
    <w:rsid w:val="707F32C1"/>
    <w:rsid w:val="708069C5"/>
    <w:rsid w:val="70CF2770"/>
    <w:rsid w:val="70F49BD8"/>
    <w:rsid w:val="714293C4"/>
    <w:rsid w:val="714D1F8C"/>
    <w:rsid w:val="714DB0CC"/>
    <w:rsid w:val="714E8052"/>
    <w:rsid w:val="71BE3619"/>
    <w:rsid w:val="71CA1B58"/>
    <w:rsid w:val="72783FF0"/>
    <w:rsid w:val="72826028"/>
    <w:rsid w:val="72882BBB"/>
    <w:rsid w:val="72B75132"/>
    <w:rsid w:val="73023F88"/>
    <w:rsid w:val="734E79F1"/>
    <w:rsid w:val="7377C6DD"/>
    <w:rsid w:val="7386B7EF"/>
    <w:rsid w:val="73870E02"/>
    <w:rsid w:val="742582BD"/>
    <w:rsid w:val="7463B6F9"/>
    <w:rsid w:val="74BD9F5D"/>
    <w:rsid w:val="751CB058"/>
    <w:rsid w:val="7544C7F2"/>
    <w:rsid w:val="7573145E"/>
    <w:rsid w:val="76257943"/>
    <w:rsid w:val="76476F5B"/>
    <w:rsid w:val="76494A21"/>
    <w:rsid w:val="765F2CF4"/>
    <w:rsid w:val="7660216A"/>
    <w:rsid w:val="7671C3CC"/>
    <w:rsid w:val="76B94162"/>
    <w:rsid w:val="7792D933"/>
    <w:rsid w:val="77A0ED6F"/>
    <w:rsid w:val="77CEE43D"/>
    <w:rsid w:val="781C80D4"/>
    <w:rsid w:val="787CC016"/>
    <w:rsid w:val="78E43379"/>
    <w:rsid w:val="790E85FE"/>
    <w:rsid w:val="79744393"/>
    <w:rsid w:val="798F6333"/>
    <w:rsid w:val="799FBC33"/>
    <w:rsid w:val="79D902AF"/>
    <w:rsid w:val="7A82F4EA"/>
    <w:rsid w:val="7AC982DA"/>
    <w:rsid w:val="7B111013"/>
    <w:rsid w:val="7B1CA3E0"/>
    <w:rsid w:val="7B3EA2AF"/>
    <w:rsid w:val="7B893BF0"/>
    <w:rsid w:val="7BDDF52C"/>
    <w:rsid w:val="7C6B8D1A"/>
    <w:rsid w:val="7C7DCB97"/>
    <w:rsid w:val="7CAD738C"/>
    <w:rsid w:val="7CDFF998"/>
    <w:rsid w:val="7D0F7ACD"/>
    <w:rsid w:val="7D8F0847"/>
    <w:rsid w:val="7DD1C1D8"/>
    <w:rsid w:val="7E7C25B0"/>
    <w:rsid w:val="7E7CEBDC"/>
    <w:rsid w:val="7E831FF0"/>
    <w:rsid w:val="7E98DC40"/>
    <w:rsid w:val="7ED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502F"/>
  <w15:chartTrackingRefBased/>
  <w15:docId w15:val="{103AD06F-4F32-40CD-A526-CCBD83F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cf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Moore</dc:creator>
  <cp:keywords/>
  <dc:description/>
  <cp:lastModifiedBy>Christine Johnson</cp:lastModifiedBy>
  <cp:revision>2</cp:revision>
  <dcterms:created xsi:type="dcterms:W3CDTF">2020-05-12T12:39:00Z</dcterms:created>
  <dcterms:modified xsi:type="dcterms:W3CDTF">2020-05-12T12:39:00Z</dcterms:modified>
</cp:coreProperties>
</file>